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4A" w:rsidRPr="00A12D3B" w:rsidRDefault="0009154A" w:rsidP="00A12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D3B"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09154A" w:rsidRPr="00A12D3B" w:rsidRDefault="0009154A" w:rsidP="00A12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D3B">
        <w:rPr>
          <w:rFonts w:ascii="Times New Roman" w:hAnsi="Times New Roman" w:cs="Times New Roman"/>
          <w:b/>
          <w:sz w:val="28"/>
          <w:szCs w:val="28"/>
        </w:rPr>
        <w:t>«Дни ритейла в Сибири» 26-28 октября 2022 года</w:t>
      </w:r>
    </w:p>
    <w:p w:rsidR="00CD67D5" w:rsidRPr="00A12D3B" w:rsidRDefault="0009154A" w:rsidP="00A1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3B">
        <w:rPr>
          <w:rFonts w:ascii="Times New Roman" w:hAnsi="Times New Roman" w:cs="Times New Roman"/>
          <w:sz w:val="28"/>
          <w:szCs w:val="28"/>
        </w:rPr>
        <w:t xml:space="preserve">26-28 октября 2022 года в МВК «Новосибирск Экспоцентр» </w:t>
      </w:r>
      <w:proofErr w:type="gramStart"/>
      <w:r w:rsidRPr="00A12D3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12D3B">
        <w:rPr>
          <w:rFonts w:ascii="Times New Roman" w:hAnsi="Times New Roman" w:cs="Times New Roman"/>
          <w:sz w:val="28"/>
          <w:szCs w:val="28"/>
        </w:rPr>
        <w:t xml:space="preserve">. Новосибирска пройдет бизнес-форум «Дни ритейла в Сибири». Организаторами мероприятия выступают Министерство промышленности и торговли России, Российская ассоциация экспертов рынка ритейла, </w:t>
      </w:r>
      <w:r w:rsidR="00CD67D5" w:rsidRPr="00A12D3B">
        <w:rPr>
          <w:rFonts w:ascii="Times New Roman" w:hAnsi="Times New Roman" w:cs="Times New Roman"/>
          <w:sz w:val="28"/>
          <w:szCs w:val="28"/>
        </w:rPr>
        <w:t>Правительство Новосибирской области, Министерство промышленности, торговли и развития предпринимательства Новосибирской области.</w:t>
      </w:r>
    </w:p>
    <w:p w:rsidR="0009154A" w:rsidRPr="00A12D3B" w:rsidRDefault="0009154A" w:rsidP="00A12D3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D3B">
        <w:rPr>
          <w:rFonts w:ascii="Times New Roman" w:hAnsi="Times New Roman" w:cs="Times New Roman"/>
          <w:sz w:val="28"/>
          <w:szCs w:val="28"/>
        </w:rPr>
        <w:t xml:space="preserve">В Форуме примут участие более 200 спикеров и около 10000 участников. Среди них — топ-менеджмент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ритейла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, представители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и аналитических агентств, специалисты в области интернет-маркетинга, сотрудники логистических фирм и другие.</w:t>
      </w:r>
    </w:p>
    <w:p w:rsidR="0009154A" w:rsidRPr="00A12D3B" w:rsidRDefault="0009154A" w:rsidP="00A1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3B">
        <w:rPr>
          <w:rFonts w:ascii="Times New Roman" w:hAnsi="Times New Roman" w:cs="Times New Roman"/>
          <w:sz w:val="28"/>
          <w:szCs w:val="28"/>
        </w:rPr>
        <w:t xml:space="preserve">В деловую программу Форума войдут более 50 сессий. Делегаты Форума обсудят актуальные тренды, расстановку сил между региональными и федеральными торговыми сетями, обеспеченность региона потребительскими товарами, вопросы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и готовность к нему локальных производителей.  </w:t>
      </w:r>
    </w:p>
    <w:p w:rsidR="0009154A" w:rsidRPr="00A12D3B" w:rsidRDefault="0009154A" w:rsidP="00A1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3B">
        <w:rPr>
          <w:rFonts w:ascii="Times New Roman" w:hAnsi="Times New Roman" w:cs="Times New Roman"/>
          <w:sz w:val="28"/>
          <w:szCs w:val="28"/>
        </w:rPr>
        <w:t xml:space="preserve">На Форум приглашены: Андрей Травников, губернатор Новосибирской области; </w:t>
      </w:r>
      <w:r w:rsidR="00A12D3B">
        <w:rPr>
          <w:rFonts w:ascii="Times New Roman" w:hAnsi="Times New Roman" w:cs="Times New Roman"/>
          <w:sz w:val="28"/>
          <w:szCs w:val="28"/>
        </w:rPr>
        <w:t>Сергей Сё</w:t>
      </w:r>
      <w:bookmarkStart w:id="0" w:name="_GoBack"/>
      <w:bookmarkEnd w:id="0"/>
      <w:r w:rsidRPr="00A12D3B">
        <w:rPr>
          <w:rFonts w:ascii="Times New Roman" w:hAnsi="Times New Roman" w:cs="Times New Roman"/>
          <w:sz w:val="28"/>
          <w:szCs w:val="28"/>
        </w:rPr>
        <w:t xml:space="preserve">мка, заместитель губернатора Новосибирской области; Сергей Морозов, депутат Государственной Думы, заместитель руководителя фракции «Единая Россия»; Андрей Гончаров, министр промышленности, торговли и развития предпринимательства Новосибирской области; Максим Останин, заместитель министра промышленности, транспорта и развития предпринимательства Новосибирской области; Никита Кузнецов, директор департамента развития внутренней торговли,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России; Максим Протасов, руководитель АНО «Российская Система качества»; Артем Соколов, президент Ассоциации компаний интернет торговли</w:t>
      </w:r>
      <w:r w:rsidR="00ED4689" w:rsidRPr="00A12D3B">
        <w:rPr>
          <w:rFonts w:ascii="Times New Roman" w:hAnsi="Times New Roman" w:cs="Times New Roman"/>
          <w:sz w:val="28"/>
          <w:szCs w:val="28"/>
        </w:rPr>
        <w:t xml:space="preserve"> (АКИТ)</w:t>
      </w:r>
      <w:r w:rsidRPr="00A12D3B">
        <w:rPr>
          <w:rFonts w:ascii="Times New Roman" w:hAnsi="Times New Roman" w:cs="Times New Roman"/>
          <w:sz w:val="28"/>
          <w:szCs w:val="28"/>
        </w:rPr>
        <w:t xml:space="preserve">; Владлен Максимов, президент Ассоциации малоформатной торговли России, вице-президент «НП «ОПОРА»; Анжела Рябова, генеральный директор «Восточный союз», генеральный директор торговых сетей «Красный Яр» и «Батон»; Константин Локтев, директор по работе с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ритейлом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NielsenIQ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Россия; Алексей Александров, председатель Союза поддержки и развития оптовых и розничных рынков Новосибирской области, заместитель директора ТЦ «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»; Александр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Ракшин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>, генеральный директор «Мария-Ра».</w:t>
      </w:r>
    </w:p>
    <w:p w:rsidR="0009154A" w:rsidRPr="00A12D3B" w:rsidRDefault="0009154A" w:rsidP="00A1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3B">
        <w:rPr>
          <w:rFonts w:ascii="Times New Roman" w:hAnsi="Times New Roman" w:cs="Times New Roman"/>
          <w:sz w:val="28"/>
          <w:szCs w:val="28"/>
        </w:rPr>
        <w:lastRenderedPageBreak/>
        <w:t xml:space="preserve">В рамках Форума свою конференцию проведет «Центр Закупок Сетей: Сибирь», который организует гарантированные переговоры поставщиков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nonfood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товаров с закупщиками локальных, региональных и федеральных розничных сетей Сибири. Данный формат в несколько раз сокращает время и затраты поставщиков по входу в розничные сети, а сети получают возможность выбрать самых подходящих поставщиков. В мероприятии «Центр Закупок Сетей: Сибирь», примут участие более 20 сетей, среди которых Магнит,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Бегемаг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Доброцен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Самбери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>, Командор, OZON и другие.</w:t>
      </w:r>
    </w:p>
    <w:p w:rsidR="0009154A" w:rsidRPr="00A12D3B" w:rsidRDefault="0009154A" w:rsidP="00A1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3B">
        <w:rPr>
          <w:rFonts w:ascii="Times New Roman" w:hAnsi="Times New Roman" w:cs="Times New Roman"/>
          <w:sz w:val="28"/>
          <w:szCs w:val="28"/>
        </w:rPr>
        <w:t xml:space="preserve">В экспозиционной части форума «Дни ритейла в Сибири» разместится особая зона с фокусом на перспективные для ритейла технологии – «Технологии и магазин будущего». Здесь будут представлены 5 ключевых секторов, в которых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ритейлеры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смогут найти решения для оптимизации своей логистики, улучшения маркетинговой стратегии или ознакомления с последними инновациями, предназначенными для торговых точек: IT для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E-commerce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— технические решения для интернет-магазинов: создание и оптимизация платформ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ecommerce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вебсайтов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, технические интеграции и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аутсорсинг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ecommerce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; Логистика и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supply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chain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— решения для оптимизации логистики, складов и службы доставки; Маркетинг,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и клиентский сервис - оптимизация маркетинговых стратегий и улучшение клиентского опыта: партнерские решения, аналитика и управление данными, аудит и программы лояльности; Технологии и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— инновации для торговых точек: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оборудование и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торговых точек; Платежные решения — онлайн платежи и защита транзакций, решения по борьбе с мошенничеством, ПО.</w:t>
      </w:r>
    </w:p>
    <w:p w:rsidR="0009154A" w:rsidRPr="00A12D3B" w:rsidRDefault="0009154A" w:rsidP="00A1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3B">
        <w:rPr>
          <w:rFonts w:ascii="Times New Roman" w:hAnsi="Times New Roman" w:cs="Times New Roman"/>
          <w:sz w:val="28"/>
          <w:szCs w:val="28"/>
        </w:rPr>
        <w:t xml:space="preserve">Для партнеров Форума организаторы мероприятия подготовили интересные условия участия. Компании могут разместить на площадке мероприятия </w:t>
      </w:r>
      <w:proofErr w:type="spellStart"/>
      <w:r w:rsidRPr="00A12D3B">
        <w:rPr>
          <w:rFonts w:ascii="Times New Roman" w:hAnsi="Times New Roman" w:cs="Times New Roman"/>
          <w:sz w:val="28"/>
          <w:szCs w:val="28"/>
        </w:rPr>
        <w:t>брендированный</w:t>
      </w:r>
      <w:proofErr w:type="spellEnd"/>
      <w:r w:rsidRPr="00A12D3B">
        <w:rPr>
          <w:rFonts w:ascii="Times New Roman" w:hAnsi="Times New Roman" w:cs="Times New Roman"/>
          <w:sz w:val="28"/>
          <w:szCs w:val="28"/>
        </w:rPr>
        <w:t xml:space="preserve"> стенд, показать рекламное видео о компании.</w:t>
      </w:r>
    </w:p>
    <w:p w:rsidR="0009154A" w:rsidRPr="00A12D3B" w:rsidRDefault="0009154A" w:rsidP="00A1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3B">
        <w:rPr>
          <w:rFonts w:ascii="Times New Roman" w:hAnsi="Times New Roman" w:cs="Times New Roman"/>
          <w:sz w:val="28"/>
          <w:szCs w:val="28"/>
        </w:rPr>
        <w:t>Программа мероприятия опубликована на официальном сайте: siberia.retaildays.ru</w:t>
      </w:r>
    </w:p>
    <w:p w:rsidR="0009154A" w:rsidRPr="00A12D3B" w:rsidRDefault="0009154A" w:rsidP="00A1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3B">
        <w:rPr>
          <w:rFonts w:ascii="Times New Roman" w:hAnsi="Times New Roman" w:cs="Times New Roman"/>
          <w:sz w:val="28"/>
          <w:szCs w:val="28"/>
        </w:rPr>
        <w:t>Форум состоится по адресу: г.Новосибирск, улица ул. Станционная, 104. МВК «Новосибирск Экспоцентр».</w:t>
      </w:r>
    </w:p>
    <w:p w:rsidR="0009154A" w:rsidRPr="00A12D3B" w:rsidRDefault="0009154A" w:rsidP="00A1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3B">
        <w:rPr>
          <w:rFonts w:ascii="Times New Roman" w:hAnsi="Times New Roman" w:cs="Times New Roman"/>
          <w:sz w:val="28"/>
          <w:szCs w:val="28"/>
        </w:rPr>
        <w:t>Участие в Форуме бесплатное, по предварительной регистрации на сайте.</w:t>
      </w:r>
    </w:p>
    <w:p w:rsidR="0009154A" w:rsidRPr="00A12D3B" w:rsidRDefault="0009154A" w:rsidP="00A12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3B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просьба обращаться в Дирекцию Форума: </w:t>
      </w:r>
      <w:hyperlink r:id="rId8" w:history="1">
        <w:r w:rsidRPr="00A12D3B">
          <w:rPr>
            <w:rStyle w:val="a8"/>
            <w:rFonts w:ascii="Times New Roman" w:hAnsi="Times New Roman" w:cs="Times New Roman"/>
            <w:sz w:val="28"/>
            <w:szCs w:val="28"/>
          </w:rPr>
          <w:t>info@retailevent.ru</w:t>
        </w:r>
      </w:hyperlink>
      <w:r w:rsidRPr="00A12D3B">
        <w:rPr>
          <w:rFonts w:ascii="Times New Roman" w:hAnsi="Times New Roman" w:cs="Times New Roman"/>
          <w:sz w:val="28"/>
          <w:szCs w:val="28"/>
        </w:rPr>
        <w:t>, +7 495 3237107</w:t>
      </w:r>
    </w:p>
    <w:p w:rsidR="005F23D1" w:rsidRPr="00A12D3B" w:rsidRDefault="005F23D1" w:rsidP="00A12D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23D1" w:rsidRPr="00A12D3B" w:rsidSect="00712904">
      <w:footerReference w:type="default" r:id="rId9"/>
      <w:headerReference w:type="firs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E2A" w:rsidRDefault="00B00E2A" w:rsidP="00D04454">
      <w:pPr>
        <w:spacing w:after="0" w:line="240" w:lineRule="auto"/>
      </w:pPr>
      <w:r>
        <w:separator/>
      </w:r>
    </w:p>
  </w:endnote>
  <w:endnote w:type="continuationSeparator" w:id="1">
    <w:p w:rsidR="00B00E2A" w:rsidRDefault="00B00E2A" w:rsidP="00D0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37C" w:rsidRDefault="00094FB9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10003714</wp:posOffset>
          </wp:positionV>
          <wp:extent cx="7557770" cy="663530"/>
          <wp:effectExtent l="0" t="0" r="0" b="0"/>
          <wp:wrapTight wrapText="bothSides">
            <wp:wrapPolygon edited="0">
              <wp:start x="0" y="0"/>
              <wp:lineTo x="0" y="21103"/>
              <wp:lineTo x="21560" y="21103"/>
              <wp:lineTo x="21560" y="0"/>
              <wp:lineTo x="0" y="0"/>
            </wp:wrapPolygon>
          </wp:wrapTight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663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E2A" w:rsidRDefault="00B00E2A" w:rsidP="00D04454">
      <w:pPr>
        <w:spacing w:after="0" w:line="240" w:lineRule="auto"/>
      </w:pPr>
      <w:r>
        <w:separator/>
      </w:r>
    </w:p>
  </w:footnote>
  <w:footnote w:type="continuationSeparator" w:id="1">
    <w:p w:rsidR="00B00E2A" w:rsidRDefault="00B00E2A" w:rsidP="00D0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904" w:rsidRDefault="00712904">
    <w:pPr>
      <w:pStyle w:val="a3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2597" cy="1572895"/>
          <wp:effectExtent l="0" t="0" r="9525" b="8255"/>
          <wp:wrapTight wrapText="bothSides">
            <wp:wrapPolygon edited="0">
              <wp:start x="0" y="0"/>
              <wp:lineTo x="0" y="21452"/>
              <wp:lineTo x="21573" y="21452"/>
              <wp:lineTo x="21573" y="0"/>
              <wp:lineTo x="0" y="0"/>
            </wp:wrapPolygon>
          </wp:wrapTight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97" cy="157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2001F"/>
    <w:multiLevelType w:val="hybridMultilevel"/>
    <w:tmpl w:val="CA6E7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F0CC2"/>
    <w:rsid w:val="000060A4"/>
    <w:rsid w:val="00030C1F"/>
    <w:rsid w:val="0009154A"/>
    <w:rsid w:val="00093F64"/>
    <w:rsid w:val="00094FB9"/>
    <w:rsid w:val="000A388A"/>
    <w:rsid w:val="000C0EAE"/>
    <w:rsid w:val="00130843"/>
    <w:rsid w:val="00192EC0"/>
    <w:rsid w:val="001B79FB"/>
    <w:rsid w:val="00247000"/>
    <w:rsid w:val="0029774F"/>
    <w:rsid w:val="002A43DF"/>
    <w:rsid w:val="002C291E"/>
    <w:rsid w:val="002C48AE"/>
    <w:rsid w:val="002F24F2"/>
    <w:rsid w:val="00363FCC"/>
    <w:rsid w:val="003663F7"/>
    <w:rsid w:val="003B2A8D"/>
    <w:rsid w:val="004826C2"/>
    <w:rsid w:val="00485DE4"/>
    <w:rsid w:val="00510E83"/>
    <w:rsid w:val="005112AF"/>
    <w:rsid w:val="00555338"/>
    <w:rsid w:val="005A5CDC"/>
    <w:rsid w:val="005B5E61"/>
    <w:rsid w:val="005E0DD7"/>
    <w:rsid w:val="005F23D1"/>
    <w:rsid w:val="00675CC4"/>
    <w:rsid w:val="006C6670"/>
    <w:rsid w:val="00703AC6"/>
    <w:rsid w:val="00712904"/>
    <w:rsid w:val="007642A6"/>
    <w:rsid w:val="00785688"/>
    <w:rsid w:val="00845BF3"/>
    <w:rsid w:val="008630FB"/>
    <w:rsid w:val="00890313"/>
    <w:rsid w:val="00957F62"/>
    <w:rsid w:val="009756EE"/>
    <w:rsid w:val="00982CC0"/>
    <w:rsid w:val="00997684"/>
    <w:rsid w:val="009A0328"/>
    <w:rsid w:val="009C337C"/>
    <w:rsid w:val="009D1F6D"/>
    <w:rsid w:val="009E2256"/>
    <w:rsid w:val="009F1DA8"/>
    <w:rsid w:val="00A12D3B"/>
    <w:rsid w:val="00A66552"/>
    <w:rsid w:val="00AC7D30"/>
    <w:rsid w:val="00B00E2A"/>
    <w:rsid w:val="00B05567"/>
    <w:rsid w:val="00B86C10"/>
    <w:rsid w:val="00BA0093"/>
    <w:rsid w:val="00BA02E5"/>
    <w:rsid w:val="00BA5CFF"/>
    <w:rsid w:val="00BB5E1B"/>
    <w:rsid w:val="00BF266B"/>
    <w:rsid w:val="00C33AB8"/>
    <w:rsid w:val="00C348AF"/>
    <w:rsid w:val="00C56FA6"/>
    <w:rsid w:val="00CB47DB"/>
    <w:rsid w:val="00CB75BB"/>
    <w:rsid w:val="00CD67D5"/>
    <w:rsid w:val="00D04454"/>
    <w:rsid w:val="00D53B46"/>
    <w:rsid w:val="00D544C9"/>
    <w:rsid w:val="00D5577E"/>
    <w:rsid w:val="00D90E6D"/>
    <w:rsid w:val="00DA339E"/>
    <w:rsid w:val="00DA41DB"/>
    <w:rsid w:val="00DB0708"/>
    <w:rsid w:val="00DF0CC2"/>
    <w:rsid w:val="00DF1B2A"/>
    <w:rsid w:val="00E419EE"/>
    <w:rsid w:val="00E82862"/>
    <w:rsid w:val="00E8676C"/>
    <w:rsid w:val="00ED2666"/>
    <w:rsid w:val="00ED4689"/>
    <w:rsid w:val="00F14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454"/>
  </w:style>
  <w:style w:type="paragraph" w:styleId="a5">
    <w:name w:val="footer"/>
    <w:basedOn w:val="a"/>
    <w:link w:val="a6"/>
    <w:uiPriority w:val="99"/>
    <w:unhideWhenUsed/>
    <w:rsid w:val="00D0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454"/>
  </w:style>
  <w:style w:type="paragraph" w:styleId="a7">
    <w:name w:val="List Paragraph"/>
    <w:basedOn w:val="a"/>
    <w:uiPriority w:val="34"/>
    <w:qFormat/>
    <w:rsid w:val="005F23D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F23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23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taileve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73;&#1083;&#1072;&#1085;&#1082;%20&#1057;&#1080;&#1073;&#1080;&#1088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E3CD7-ADF6-47DA-A042-EB1E0BD1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Сибирь.dotx</Template>
  <TotalTime>2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otamp</cp:lastModifiedBy>
  <cp:revision>3</cp:revision>
  <dcterms:created xsi:type="dcterms:W3CDTF">2022-09-27T09:34:00Z</dcterms:created>
  <dcterms:modified xsi:type="dcterms:W3CDTF">2022-10-06T04:30:00Z</dcterms:modified>
</cp:coreProperties>
</file>